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7B" w:rsidRPr="0090029B" w:rsidRDefault="00D82C3D" w:rsidP="00F16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F16A7B" w:rsidRPr="0090029B">
        <w:rPr>
          <w:rFonts w:ascii="Times New Roman" w:hAnsi="Times New Roman" w:cs="Times New Roman"/>
          <w:b/>
          <w:sz w:val="28"/>
          <w:szCs w:val="28"/>
          <w:lang w:val="kk-KZ"/>
        </w:rPr>
        <w:t>Құрманғазы Сағырбайұлы  атындағы жалпы орта мектебі бойынша құқық бұзушылықтың алдын алу</w:t>
      </w:r>
      <w:r w:rsidR="002062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</w:t>
      </w:r>
      <w:r w:rsidR="00F16A7B" w:rsidRPr="009002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құқықтық  тә</w:t>
      </w:r>
      <w:r w:rsidR="00F16A7B">
        <w:rPr>
          <w:rFonts w:ascii="Times New Roman" w:hAnsi="Times New Roman" w:cs="Times New Roman"/>
          <w:b/>
          <w:sz w:val="28"/>
          <w:szCs w:val="28"/>
          <w:lang w:val="kk-KZ"/>
        </w:rPr>
        <w:t>рбие беру</w:t>
      </w:r>
      <w:r w:rsidR="002062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6A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мақсатында атқарылған </w:t>
      </w:r>
      <w:r w:rsidR="00F16A7B" w:rsidRPr="009002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туралы</w:t>
      </w:r>
    </w:p>
    <w:p w:rsidR="00F16A7B" w:rsidRDefault="00F16A7B" w:rsidP="00F16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029B">
        <w:rPr>
          <w:rFonts w:ascii="Times New Roman" w:hAnsi="Times New Roman" w:cs="Times New Roman"/>
          <w:b/>
          <w:sz w:val="28"/>
          <w:szCs w:val="28"/>
          <w:lang w:val="kk-KZ"/>
        </w:rPr>
        <w:t>М Ә Л І М Е Т</w:t>
      </w:r>
    </w:p>
    <w:p w:rsidR="00F16A7B" w:rsidRPr="00EA75D9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жыл басында 845 оқушы ,    1-4 сынып аралығында 357 , </w:t>
      </w:r>
      <w:r w:rsidR="003729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5-11 сынып аралығында  488 оқушы 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білім алуда,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43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 сынып , әр сыныпта жоғарғы білімді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 арнаулы орта білімі бар  сынып жетекшілер бекітілген.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оқушылары ІІ аусымда оқиды, І  аусымда -   431,     ІІ аусымда  - 414  оқушы. 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>Аз қамтамасыз етіл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5F46B1">
        <w:rPr>
          <w:rFonts w:ascii="Times New Roman" w:hAnsi="Times New Roman" w:cs="Times New Roman"/>
          <w:sz w:val="28"/>
          <w:szCs w:val="28"/>
          <w:lang w:val="kk-KZ"/>
        </w:rPr>
        <w:t>ен  мектеп оқушыларының саны  80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көп балалы отбасы балалары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192 , толық емес отбасы балалары 56.</w:t>
      </w:r>
    </w:p>
    <w:p w:rsidR="00F16A7B" w:rsidRPr="00B36C1E" w:rsidRDefault="00F16A7B" w:rsidP="00F16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131D7">
        <w:rPr>
          <w:rFonts w:ascii="Times New Roman" w:hAnsi="Times New Roman" w:cs="Times New Roman"/>
          <w:sz w:val="28"/>
          <w:szCs w:val="28"/>
          <w:lang w:val="kk-KZ"/>
        </w:rPr>
        <w:t xml:space="preserve">       2022-2023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тәрбие жоспарының тақырыбы </w:t>
      </w:r>
      <w:r w:rsidR="0037296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B36C1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72965">
        <w:rPr>
          <w:rFonts w:ascii="Times New Roman" w:hAnsi="Times New Roman" w:cs="Times New Roman"/>
          <w:b/>
          <w:sz w:val="28"/>
          <w:szCs w:val="28"/>
          <w:lang w:val="kk-KZ"/>
        </w:rPr>
        <w:t>Мен өз Отанымның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атриотымын!</w:t>
      </w:r>
      <w:r w:rsidRPr="00B36C1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16A7B" w:rsidRPr="00B36C1E" w:rsidRDefault="00F16A7B" w:rsidP="00F16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B36C1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F16A7B" w:rsidRDefault="00F16A7B" w:rsidP="00F1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75D9">
        <w:rPr>
          <w:rFonts w:ascii="Times New Roman" w:hAnsi="Times New Roman" w:cs="Times New Roman"/>
          <w:sz w:val="28"/>
          <w:szCs w:val="28"/>
          <w:lang w:val="kk-KZ"/>
        </w:rPr>
        <w:t>Кәмелетк</w:t>
      </w:r>
      <w:r>
        <w:rPr>
          <w:rFonts w:ascii="Times New Roman" w:hAnsi="Times New Roman" w:cs="Times New Roman"/>
          <w:sz w:val="28"/>
          <w:szCs w:val="28"/>
          <w:lang w:val="kk-KZ"/>
        </w:rPr>
        <w:t>е толмаған жас</w:t>
      </w:r>
      <w:r w:rsidRPr="00EA75D9">
        <w:rPr>
          <w:rFonts w:ascii="Times New Roman" w:hAnsi="Times New Roman" w:cs="Times New Roman"/>
          <w:sz w:val="28"/>
          <w:szCs w:val="28"/>
          <w:lang w:val="kk-KZ"/>
        </w:rPr>
        <w:t xml:space="preserve">өспірімдер арасында құқық бұзушылықтың алдын </w:t>
      </w:r>
      <w:r>
        <w:rPr>
          <w:rFonts w:ascii="Times New Roman" w:hAnsi="Times New Roman" w:cs="Times New Roman"/>
          <w:sz w:val="28"/>
          <w:szCs w:val="28"/>
          <w:lang w:val="kk-KZ"/>
        </w:rPr>
        <w:t>–алу, болдырмау жұмыстарын күшейту.</w:t>
      </w:r>
    </w:p>
    <w:p w:rsidR="00F16A7B" w:rsidRDefault="00F16A7B" w:rsidP="00F1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Өтпелі кезең құбылыстарын ескере отырып, тәрбие жұмысының түрі мен мазмұнының әркез өзгеріп отыруын есепке алу.</w:t>
      </w:r>
    </w:p>
    <w:p w:rsidR="00F16A7B" w:rsidRDefault="00F16A7B" w:rsidP="00F1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Өмірдің қиын кезеңдеріне кезіккен оқушыларды анықтау, оларға педагогикалық-психологиялық және әлеуметтік қолдау көрсету.</w:t>
      </w:r>
    </w:p>
    <w:p w:rsidR="00F16A7B" w:rsidRDefault="00F16A7B" w:rsidP="00F1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 тәрбиесімен мектептегі тәрбиенің үйлесімділік табуына қол жеткізу.</w:t>
      </w:r>
    </w:p>
    <w:p w:rsidR="00F16A7B" w:rsidRPr="00EA75D9" w:rsidRDefault="00F16A7B" w:rsidP="00F1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75D9">
        <w:rPr>
          <w:rFonts w:ascii="Times New Roman" w:hAnsi="Times New Roman" w:cs="Times New Roman"/>
          <w:sz w:val="28"/>
          <w:szCs w:val="28"/>
          <w:lang w:val="kk-KZ"/>
        </w:rPr>
        <w:t>Мемлекеттік органдармен, жасөспірімдер орталығымен, денсаулық сақтау орталығымен, заң қызметкерлерімен  тығыз байланыста жұмыс жүргізу.</w:t>
      </w:r>
    </w:p>
    <w:p w:rsidR="00F16A7B" w:rsidRDefault="00F16A7B" w:rsidP="00F16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бос уақытын дұрыс ұйымдастыруды қадағалау.</w:t>
      </w:r>
    </w:p>
    <w:p w:rsidR="00F16A7B" w:rsidRDefault="00F16A7B" w:rsidP="00F16A7B">
      <w:pPr>
        <w:pStyle w:val="a3"/>
        <w:ind w:left="840"/>
        <w:rPr>
          <w:rFonts w:ascii="Times New Roman" w:hAnsi="Times New Roman" w:cs="Times New Roman"/>
          <w:sz w:val="28"/>
          <w:szCs w:val="28"/>
          <w:lang w:val="kk-KZ"/>
        </w:rPr>
      </w:pPr>
    </w:p>
    <w:p w:rsidR="00F16A7B" w:rsidRPr="00B36C1E" w:rsidRDefault="00F16A7B" w:rsidP="00F16A7B">
      <w:pPr>
        <w:pStyle w:val="a3"/>
        <w:ind w:left="8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6C1E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нәтижелер:</w:t>
      </w:r>
    </w:p>
    <w:p w:rsidR="00F16A7B" w:rsidRDefault="00F16A7B" w:rsidP="00F16A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72965">
        <w:rPr>
          <w:rFonts w:ascii="Times New Roman" w:hAnsi="Times New Roman" w:cs="Times New Roman"/>
          <w:sz w:val="28"/>
          <w:szCs w:val="28"/>
          <w:lang w:val="kk-KZ"/>
        </w:rPr>
        <w:t>ектеп оқушы жастарының бойында қ</w:t>
      </w:r>
      <w:r>
        <w:rPr>
          <w:rFonts w:ascii="Times New Roman" w:hAnsi="Times New Roman" w:cs="Times New Roman"/>
          <w:sz w:val="28"/>
          <w:szCs w:val="28"/>
          <w:lang w:val="kk-KZ"/>
        </w:rPr>
        <w:t>азақстандық ұлтжандылықты</w:t>
      </w:r>
      <w:r w:rsidR="00372965">
        <w:rPr>
          <w:rFonts w:ascii="Times New Roman" w:hAnsi="Times New Roman" w:cs="Times New Roman"/>
          <w:sz w:val="28"/>
          <w:szCs w:val="28"/>
          <w:lang w:val="kk-KZ"/>
        </w:rPr>
        <w:t>, азаматтық сана сезімді, төзім</w:t>
      </w:r>
      <w:r>
        <w:rPr>
          <w:rFonts w:ascii="Times New Roman" w:hAnsi="Times New Roman" w:cs="Times New Roman"/>
          <w:sz w:val="28"/>
          <w:szCs w:val="28"/>
          <w:lang w:val="kk-KZ"/>
        </w:rPr>
        <w:t>ділікті, мәдениеттілікті, салауатты өмір сүру салтын ұстауды, шығармашылық мүмкіндіктерді жүзеге асыруы, кәсіби талғампаздықты қалыптастыру үшін тиімді тәрбие жүйесін құру.</w:t>
      </w:r>
    </w:p>
    <w:p w:rsidR="00F16A7B" w:rsidRDefault="00F16A7B" w:rsidP="00F16A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процесстерді жүзеге асыруды ата-аналардың, оқушылардың педагогтардың  бестік одағы</w:t>
      </w:r>
      <w:r w:rsidR="00372965">
        <w:rPr>
          <w:rFonts w:ascii="Times New Roman" w:hAnsi="Times New Roman" w:cs="Times New Roman"/>
          <w:sz w:val="28"/>
          <w:szCs w:val="28"/>
          <w:lang w:val="kk-KZ"/>
        </w:rPr>
        <w:t>н қарастыратын  тәрбие жүйесін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дамыту.</w:t>
      </w:r>
    </w:p>
    <w:p w:rsidR="00F16A7B" w:rsidRDefault="00F16A7B" w:rsidP="00F16A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Кәмелетке толмаған жастар мен жасөспірімдер арасында құқық бұзушылықтың көрсеткішін төмендету.</w:t>
      </w:r>
    </w:p>
    <w:p w:rsidR="00F16A7B" w:rsidRPr="00EA75D9" w:rsidRDefault="005F46B1" w:rsidP="00F16A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Зиянды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заттар мен есірткі пайдаланатын балалар мен оқушы жастардың сандарын мүлде болдырмау.</w:t>
      </w:r>
    </w:p>
    <w:p w:rsidR="00F16A7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Шардара ауданының қоғамдағы тәртіпсіздік пен құқық бұзушылықтарға «Мүлдем төзбеушілік»</w:t>
      </w:r>
      <w:r w:rsidRPr="00A4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қағидатын қамтамасыз ету жөнінде 2020-2022 жылдарға арналған ұйымдастырушылық және практикалық іс-шаралар жоспарының жүзеге асыру, алдын-алу мақсатында  № 1 және № 2 –ші «Сенім жәшігі» орнатылып, мектеп директорының  № 100 бұйрығымен мектеп психологы Ғ.Садықбековке  жүктелген.  «Сенім жәшігіне» түскен хаттармен жұмыс жүргізу мақсатында  тіркеу журналы және комиссия мүшелері мектеп директорының № 99 бұйрығымен бекітілген. Әр аптаның дүйсенбі күні комиссия мүшелері «Сенім жәшігін» ашып  хаттардың бары немесе ж</w:t>
      </w:r>
      <w:r w:rsidR="009D3175">
        <w:rPr>
          <w:rFonts w:ascii="Times New Roman" w:hAnsi="Times New Roman" w:cs="Times New Roman"/>
          <w:sz w:val="28"/>
          <w:szCs w:val="28"/>
          <w:lang w:val="kk-KZ"/>
        </w:rPr>
        <w:t>оғы туралы акт түзіп отырады. С</w:t>
      </w:r>
      <w:r>
        <w:rPr>
          <w:rFonts w:ascii="Times New Roman" w:hAnsi="Times New Roman" w:cs="Times New Roman"/>
          <w:sz w:val="28"/>
          <w:szCs w:val="28"/>
          <w:lang w:val="kk-KZ"/>
        </w:rPr>
        <w:t>онымен қатар мобильдік топ мүшелерінің телефондары «Сенім телефондары» мектеп дәлізінде көрінетін жерде ілінген. Мектеп оқушыларымен «Сенім жәшігі»  қойылғаны тұралы түсіндірме жұмыстары жүргізіліп</w:t>
      </w:r>
      <w:r w:rsidR="009D317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хаттама түзілген. </w:t>
      </w:r>
    </w:p>
    <w:p w:rsidR="00E96A04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Мектепте құқық бұзушылықтың алдын алу мақсатында бейне бақылау камералары он екі жерге орналастырылған және 15 күн сайын түсірілген материалдар дискіге </w:t>
      </w:r>
      <w:r w:rsidR="009D3175">
        <w:rPr>
          <w:rFonts w:ascii="Times New Roman" w:hAnsi="Times New Roman" w:cs="Times New Roman"/>
          <w:sz w:val="28"/>
          <w:szCs w:val="28"/>
          <w:lang w:val="kk-KZ"/>
        </w:rPr>
        <w:t xml:space="preserve">көшіріліп сақтау мақсатында  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13  бұйрығымен  мектеп операторы Н.Дүйсәлиевке жүктелген.  </w:t>
      </w:r>
    </w:p>
    <w:p w:rsidR="00F16A7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3175">
        <w:rPr>
          <w:rFonts w:ascii="Times New Roman" w:hAnsi="Times New Roman" w:cs="Times New Roman"/>
          <w:sz w:val="28"/>
          <w:szCs w:val="28"/>
          <w:lang w:val="kk-KZ"/>
        </w:rPr>
        <w:t>« Мо</w:t>
      </w:r>
      <w:r w:rsidR="00E96A04" w:rsidRPr="0074510D">
        <w:rPr>
          <w:rFonts w:ascii="Times New Roman" w:hAnsi="Times New Roman" w:cs="Times New Roman"/>
          <w:sz w:val="28"/>
          <w:szCs w:val="28"/>
          <w:lang w:val="kk-KZ"/>
        </w:rPr>
        <w:t>биль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>дік топ құру туралы » 01.09.2022</w:t>
      </w:r>
      <w:r w:rsidR="00E96A04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AE6FD3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№142 </w:t>
      </w:r>
      <w:r w:rsidR="00AE6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610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96A04" w:rsidRPr="0074510D">
        <w:rPr>
          <w:rFonts w:ascii="Times New Roman" w:hAnsi="Times New Roman" w:cs="Times New Roman"/>
          <w:sz w:val="28"/>
          <w:szCs w:val="28"/>
          <w:lang w:val="kk-KZ"/>
        </w:rPr>
        <w:t>ұйрық  шығарылды</w:t>
      </w:r>
      <w:r w:rsidR="00AE6F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6A04" w:rsidRPr="00CA0506" w:rsidRDefault="00F16A7B" w:rsidP="00E96A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>03.09.2022</w:t>
      </w:r>
      <w:r w:rsidR="005F46B1"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>
        <w:rPr>
          <w:rFonts w:ascii="Times New Roman" w:hAnsi="Times New Roman" w:cs="Times New Roman"/>
          <w:sz w:val="28"/>
          <w:szCs w:val="28"/>
          <w:lang w:val="kk-KZ"/>
        </w:rPr>
        <w:t>ЮПТ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қызметкерлерімен, құқықтық кеңес мүшелері, мектеп мұғалімдері бірлесіп мөлтек ауданда түнгі мезгілде өткізілетін кезекшілік кестесі түзіліп, бекітілген және кестеге сәйкес рейдтік іс-шаралар екі аптада бір рет өткізілуде.</w:t>
      </w:r>
      <w:r w:rsidR="00E96A04">
        <w:rPr>
          <w:rFonts w:ascii="Times New Roman" w:hAnsi="Times New Roman" w:cs="Times New Roman"/>
          <w:sz w:val="28"/>
          <w:szCs w:val="28"/>
          <w:lang w:val="kk-KZ"/>
        </w:rPr>
        <w:t>Рейд барысында келеңсіз оқиғалар мен құқық бұзушылықтар анықталмады.</w:t>
      </w:r>
    </w:p>
    <w:p w:rsidR="00F16A7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І тоқсанда «Қылмыс және жасөспірім» тақырыбында 7-11 сынып оқушыларымен ДТІЖО М.Әділхан әңгіме өткізді. Қамтылған оқушы саны 229.</w:t>
      </w:r>
    </w:p>
    <w:p w:rsidR="00F16A7B" w:rsidRPr="00AB206A" w:rsidRDefault="005329BB" w:rsidP="00F16A7B">
      <w:pPr>
        <w:rPr>
          <w:noProof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4.09.2022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851814">
        <w:rPr>
          <w:rFonts w:ascii="Times New Roman" w:hAnsi="Times New Roman" w:cs="Times New Roman"/>
          <w:sz w:val="28"/>
          <w:szCs w:val="28"/>
          <w:lang w:val="kk-KZ"/>
        </w:rPr>
        <w:t xml:space="preserve">жыл  ата-аналармен  «Қ.Р-да бала құқығының қорғалуы,  ата ананың бала тәрбиесіндегі жауапкершілігі» тақырыбында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>онлайн фарматта ,</w:t>
      </w:r>
      <w:r w:rsidR="00A461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AB206A">
        <w:rPr>
          <w:rFonts w:ascii="Times New Roman" w:hAnsi="Times New Roman" w:cs="Times New Roman"/>
          <w:sz w:val="28"/>
          <w:szCs w:val="28"/>
          <w:lang w:val="kk-KZ"/>
        </w:rPr>
        <w:t xml:space="preserve">ZOOM </w:t>
      </w:r>
      <w:r w:rsidR="00992DEA">
        <w:rPr>
          <w:rFonts w:ascii="Times New Roman" w:hAnsi="Times New Roman" w:cs="Times New Roman"/>
          <w:sz w:val="28"/>
          <w:szCs w:val="28"/>
          <w:lang w:val="kk-KZ"/>
        </w:rPr>
        <w:t>платфо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рмасы  арқылы  </w:t>
      </w:r>
      <w:r w:rsidR="00F16A7B" w:rsidRPr="00851814">
        <w:rPr>
          <w:rFonts w:ascii="Times New Roman" w:hAnsi="Times New Roman" w:cs="Times New Roman"/>
          <w:sz w:val="28"/>
          <w:szCs w:val="28"/>
          <w:lang w:val="kk-KZ"/>
        </w:rPr>
        <w:t xml:space="preserve">дөңгелек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851814">
        <w:rPr>
          <w:rFonts w:ascii="Times New Roman" w:hAnsi="Times New Roman" w:cs="Times New Roman"/>
          <w:sz w:val="28"/>
          <w:szCs w:val="28"/>
          <w:lang w:val="kk-KZ"/>
        </w:rPr>
        <w:t>үстел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6A7B" w:rsidRPr="00851814">
        <w:rPr>
          <w:rFonts w:ascii="Times New Roman" w:hAnsi="Times New Roman" w:cs="Times New Roman"/>
          <w:sz w:val="28"/>
          <w:szCs w:val="28"/>
          <w:lang w:val="kk-KZ"/>
        </w:rPr>
        <w:t>өткізілді</w:t>
      </w:r>
      <w:r w:rsidR="00CD4C83">
        <w:rPr>
          <w:rFonts w:ascii="Times New Roman" w:hAnsi="Times New Roman" w:cs="Times New Roman"/>
          <w:sz w:val="28"/>
          <w:szCs w:val="28"/>
          <w:lang w:val="kk-KZ"/>
        </w:rPr>
        <w:t>, жоғарғы сыныптың 7</w:t>
      </w:r>
      <w:r w:rsidR="00F16A7B" w:rsidRPr="00851814">
        <w:rPr>
          <w:rFonts w:ascii="Times New Roman" w:hAnsi="Times New Roman" w:cs="Times New Roman"/>
          <w:sz w:val="28"/>
          <w:szCs w:val="28"/>
          <w:lang w:val="kk-KZ"/>
        </w:rPr>
        <w:t>8 ата-</w:t>
      </w:r>
      <w:r w:rsidR="005F46B1">
        <w:rPr>
          <w:rFonts w:ascii="Times New Roman" w:hAnsi="Times New Roman" w:cs="Times New Roman"/>
          <w:sz w:val="28"/>
          <w:szCs w:val="28"/>
          <w:lang w:val="kk-KZ"/>
        </w:rPr>
        <w:t xml:space="preserve"> ана</w:t>
      </w:r>
      <w:r w:rsidR="00CD4C83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5F4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851814">
        <w:rPr>
          <w:rFonts w:ascii="Times New Roman" w:hAnsi="Times New Roman" w:cs="Times New Roman"/>
          <w:sz w:val="28"/>
          <w:szCs w:val="28"/>
          <w:lang w:val="kk-KZ"/>
        </w:rPr>
        <w:t>қатысты.</w:t>
      </w:r>
      <w:r w:rsidR="00F16A7B" w:rsidRPr="0094711A">
        <w:rPr>
          <w:noProof/>
          <w:lang w:val="kk-KZ"/>
        </w:rPr>
        <w:t xml:space="preserve"> </w:t>
      </w:r>
    </w:p>
    <w:p w:rsidR="00F16A7B" w:rsidRDefault="005329BB" w:rsidP="00F16A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11.09.2022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 xml:space="preserve">  ата-аналардың есеп беру жиналысында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комитетінің төрайымы   З.Мұхашева, сонымен қатар мектеп психологы  Ғ.Садықбеков,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>ДТІЖО М.Әділх</w:t>
      </w:r>
      <w:r w:rsidR="005F46B1">
        <w:rPr>
          <w:rFonts w:ascii="Times New Roman" w:hAnsi="Times New Roman" w:cs="Times New Roman"/>
          <w:sz w:val="28"/>
          <w:szCs w:val="28"/>
          <w:lang w:val="kk-KZ"/>
        </w:rPr>
        <w:t>ан «Кәме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летке толмағандардың қаңғыбастық пен зорлық – зомбылық оқиғаларының алдын алу» , «Ұл қыздардың арасында жыныстық тиіспеушілікке қарсы құқық бұзушылықтың алдын -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алу», «Жасөспірімдер арасында темекі, ішімдік, тағыда басқа зиянды заттарды қолданудың алдын алу» ,«Мектеп формасы мен мектеп ережесін ұстану», «Жол,су, өрт, өмір  қауіпсіздігін сақтайық » тақырыбында баяндамалар жасалынып, түсіндірме жұмыстары жүргізілді. Қ.Садықбеков «Баланың жақсы оқуға деген ынтасына жанұяның тигізетін әсері» тақырыбында баяндама оқыды. Мектеп </w:t>
      </w:r>
      <w:r w:rsidR="00F16A7B" w:rsidRPr="0090029B">
        <w:rPr>
          <w:rFonts w:ascii="Times New Roman" w:hAnsi="Times New Roman" w:cs="Times New Roman"/>
          <w:sz w:val="28"/>
          <w:szCs w:val="28"/>
          <w:lang w:val="kk-KZ"/>
        </w:rPr>
        <w:t>психологтары Ғ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.Садықбеков  «Отбасы – бала тәрбиесінің қалыптастырушысы және ең алғашқы бесігі» тақырыбында баяндама жасады. 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>Бес терек жобасы аясында  аутодеструктивті мінез құлықты оқушылардың  тәуекел топтарын анықтау мақсатында</w:t>
      </w:r>
      <w:r w:rsidR="00ED3185">
        <w:rPr>
          <w:rFonts w:ascii="Times New Roman" w:hAnsi="Times New Roman" w:cs="Times New Roman"/>
          <w:sz w:val="28"/>
          <w:szCs w:val="28"/>
          <w:lang w:val="kk-KZ"/>
        </w:rPr>
        <w:t xml:space="preserve"> кабинеттік талдау жүрзілді</w:t>
      </w:r>
      <w:r w:rsidR="009441D5">
        <w:rPr>
          <w:rFonts w:ascii="Times New Roman" w:hAnsi="Times New Roman" w:cs="Times New Roman"/>
          <w:sz w:val="28"/>
          <w:szCs w:val="28"/>
          <w:lang w:val="kk-KZ"/>
        </w:rPr>
        <w:t>. Мектеп психологтары далалық зерттеу барысында эссе, сауалнамалар, «Үй,адам,ағаш»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1D5">
        <w:rPr>
          <w:rFonts w:ascii="Times New Roman" w:hAnsi="Times New Roman" w:cs="Times New Roman"/>
          <w:sz w:val="28"/>
          <w:szCs w:val="28"/>
          <w:lang w:val="kk-KZ"/>
        </w:rPr>
        <w:t xml:space="preserve">проективті әдісі, Люшердің түрлі түстер тесті, 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41D5">
        <w:rPr>
          <w:rFonts w:ascii="Times New Roman" w:hAnsi="Times New Roman" w:cs="Times New Roman"/>
          <w:sz w:val="28"/>
          <w:szCs w:val="28"/>
          <w:lang w:val="kk-KZ"/>
        </w:rPr>
        <w:t>Отбасы суреті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441D5">
        <w:rPr>
          <w:rFonts w:ascii="Times New Roman" w:hAnsi="Times New Roman" w:cs="Times New Roman"/>
          <w:sz w:val="28"/>
          <w:szCs w:val="28"/>
          <w:lang w:val="kk-KZ"/>
        </w:rPr>
        <w:t xml:space="preserve">, «Аяқталмаған сөйлемдер» әдістемесі, «Мен кіммін?» әдістемесі, «Суицид қауіпінің картасы» арқылы жұмыстар жүргізуде. </w:t>
      </w:r>
    </w:p>
    <w:p w:rsidR="001E6848" w:rsidRDefault="00F16A7B" w:rsidP="00D82C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Айзенк тест</w:t>
      </w:r>
      <w:r>
        <w:rPr>
          <w:rFonts w:ascii="Times New Roman" w:hAnsi="Times New Roman" w:cs="Times New Roman"/>
          <w:sz w:val="28"/>
          <w:szCs w:val="28"/>
          <w:lang w:val="kk-KZ"/>
        </w:rPr>
        <w:t>і 3-11 сынып оқушылары арасында</w:t>
      </w:r>
      <w:r w:rsidR="00917B88">
        <w:rPr>
          <w:rFonts w:ascii="Times New Roman" w:hAnsi="Times New Roman" w:cs="Times New Roman"/>
          <w:sz w:val="28"/>
          <w:szCs w:val="28"/>
          <w:lang w:val="kk-KZ"/>
        </w:rPr>
        <w:t xml:space="preserve"> алынса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«Менің көңіл – күйім» тесті 11 сынып оқушылары</w:t>
      </w:r>
      <w:r w:rsidR="00917B88">
        <w:rPr>
          <w:rFonts w:ascii="Times New Roman" w:hAnsi="Times New Roman" w:cs="Times New Roman"/>
          <w:sz w:val="28"/>
          <w:szCs w:val="28"/>
          <w:lang w:val="kk-KZ"/>
        </w:rPr>
        <w:t xml:space="preserve"> арасында алынды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>. Ата-анаңызбен қарым-қаты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насыңыз қандай ? Э.Ховорд бойынша стреске тө</w:t>
      </w:r>
      <w:r>
        <w:rPr>
          <w:rFonts w:ascii="Times New Roman" w:hAnsi="Times New Roman" w:cs="Times New Roman"/>
          <w:sz w:val="28"/>
          <w:szCs w:val="28"/>
          <w:lang w:val="kk-KZ"/>
        </w:rPr>
        <w:t>зімділік деңгейін анықтау тесті</w:t>
      </w:r>
      <w:r w:rsidR="00917B88">
        <w:rPr>
          <w:rFonts w:ascii="Times New Roman" w:hAnsi="Times New Roman" w:cs="Times New Roman"/>
          <w:sz w:val="28"/>
          <w:szCs w:val="28"/>
          <w:lang w:val="kk-KZ"/>
        </w:rPr>
        <w:t xml:space="preserve"> алынды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17B88" w:rsidRPr="00F2758D">
        <w:rPr>
          <w:rFonts w:ascii="Times New Roman" w:hAnsi="Times New Roman" w:cs="Times New Roman"/>
          <w:sz w:val="28"/>
          <w:szCs w:val="28"/>
          <w:lang w:val="kk-KZ"/>
        </w:rPr>
        <w:t>5 сыныптарға арналған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«Отбасы мен ата-аналар бал</w:t>
      </w:r>
      <w:r w:rsidR="00917B88">
        <w:rPr>
          <w:rFonts w:ascii="Times New Roman" w:hAnsi="Times New Roman" w:cs="Times New Roman"/>
          <w:sz w:val="28"/>
          <w:szCs w:val="28"/>
          <w:lang w:val="kk-KZ"/>
        </w:rPr>
        <w:t xml:space="preserve">аның көзімен» сауалнама </w:t>
      </w:r>
      <w:r w:rsidR="00E96A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7B88">
        <w:rPr>
          <w:rFonts w:ascii="Times New Roman" w:hAnsi="Times New Roman" w:cs="Times New Roman"/>
          <w:sz w:val="28"/>
          <w:szCs w:val="28"/>
          <w:lang w:val="kk-KZ"/>
        </w:rPr>
        <w:t>алынды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571B" w:rsidRPr="00F2758D">
        <w:rPr>
          <w:rFonts w:ascii="Times New Roman" w:hAnsi="Times New Roman" w:cs="Times New Roman"/>
          <w:sz w:val="28"/>
          <w:szCs w:val="28"/>
          <w:lang w:val="kk-KZ"/>
        </w:rPr>
        <w:t>8-11 сынып оқушылары</w:t>
      </w:r>
      <w:r w:rsidR="00AC571B">
        <w:rPr>
          <w:rFonts w:ascii="Times New Roman" w:hAnsi="Times New Roman" w:cs="Times New Roman"/>
          <w:sz w:val="28"/>
          <w:szCs w:val="28"/>
          <w:lang w:val="kk-KZ"/>
        </w:rPr>
        <w:t>на арналған «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Стрес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 xml:space="preserve"> Сізге зиянын тигізе ала ма ?</w:t>
      </w:r>
      <w:r w:rsidR="00AC571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E96A04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AC571B">
        <w:rPr>
          <w:rFonts w:ascii="Times New Roman" w:hAnsi="Times New Roman" w:cs="Times New Roman"/>
          <w:sz w:val="28"/>
          <w:szCs w:val="28"/>
          <w:lang w:val="kk-KZ"/>
        </w:rPr>
        <w:t xml:space="preserve"> сауалнама</w:t>
      </w:r>
      <w:r w:rsidR="00E96A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 xml:space="preserve"> алынып қор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>тындысы бойынша балалармен түзету ,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>дамыту жұмыстары жүргізілді</w:t>
      </w:r>
      <w:r w:rsidRPr="00F2758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6A7B" w:rsidRPr="00F2758D" w:rsidRDefault="00AC571B" w:rsidP="00D82C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сынып оқушыларының  мектепке дайындығын анықтау мақсатында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«Қиынсыздықтар»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әдістемесі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тест алынса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«Графикалық диктант» әдістемесі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 xml:space="preserve">3-4 сынып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оқушыларынан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алынды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Баланың тапқырлығын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 xml:space="preserve">«Артық затты тап» </w:t>
      </w:r>
      <w:r w:rsidR="00027561" w:rsidRPr="00F2758D">
        <w:rPr>
          <w:rFonts w:ascii="Times New Roman" w:hAnsi="Times New Roman" w:cs="Times New Roman"/>
          <w:sz w:val="28"/>
          <w:szCs w:val="28"/>
          <w:lang w:val="kk-KZ"/>
        </w:rPr>
        <w:t xml:space="preserve">штур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әдістемесі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«Оперативті ес» әдістемесі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9-11 сынып оқушылары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нан  </w:t>
      </w:r>
      <w:r w:rsidR="00E96A04">
        <w:rPr>
          <w:rFonts w:ascii="Times New Roman" w:hAnsi="Times New Roman" w:cs="Times New Roman"/>
          <w:sz w:val="28"/>
          <w:szCs w:val="28"/>
          <w:lang w:val="kk-KZ"/>
        </w:rPr>
        <w:t>тест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алынды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5-6-7 сынып оқушыларына 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ойлау процесін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7B" w:rsidRPr="00F2758D">
        <w:rPr>
          <w:rFonts w:ascii="Times New Roman" w:hAnsi="Times New Roman" w:cs="Times New Roman"/>
          <w:sz w:val="28"/>
          <w:szCs w:val="28"/>
          <w:lang w:val="kk-KZ"/>
        </w:rPr>
        <w:t xml:space="preserve"> зерттеуге арналған «Өзім туралы не айтқым келеді» 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>сауалнама алынып</w:t>
      </w:r>
      <w:r w:rsidR="0002756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E6848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 бойынша жұмыстар жүргізілді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6A7B" w:rsidRPr="0090029B" w:rsidRDefault="00F16A7B" w:rsidP="00E96A04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 сыныптарда Қ.Р.  тәрбие тұжырымдамасы 8 бағыты бойынша  тәрбие жоспарлары бекітіліп  жоспарға сәйкес сынып сағаттары , оқу жылында екі рет, әр сыныпта ашық тәрбие сағаттары өтуде.</w:t>
      </w:r>
      <w:r w:rsidRPr="004C5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6C3">
        <w:rPr>
          <w:rFonts w:ascii="Times New Roman" w:hAnsi="Times New Roman" w:cs="Times New Roman"/>
          <w:sz w:val="28"/>
          <w:szCs w:val="28"/>
          <w:lang w:val="kk-KZ"/>
        </w:rPr>
        <w:t xml:space="preserve">1-5 сыныптар 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арасында жолда жүру ережелері , «Сотқарлықтың салдары» тақырыбында сынып сағаттары өткізіл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еді, . </w:t>
      </w:r>
      <w:r w:rsidR="007C3204">
        <w:rPr>
          <w:rFonts w:ascii="Times New Roman" w:hAnsi="Times New Roman" w:cs="Times New Roman"/>
          <w:sz w:val="28"/>
          <w:szCs w:val="28"/>
          <w:lang w:val="kk-KZ"/>
        </w:rPr>
        <w:t xml:space="preserve">Биылғы оқу жылында </w:t>
      </w:r>
      <w:r>
        <w:rPr>
          <w:rFonts w:ascii="Times New Roman" w:hAnsi="Times New Roman" w:cs="Times New Roman"/>
          <w:sz w:val="28"/>
          <w:szCs w:val="28"/>
          <w:lang w:val="kk-KZ"/>
        </w:rPr>
        <w:t>ЮПТ</w:t>
      </w:r>
      <w:r w:rsidR="0008017A">
        <w:rPr>
          <w:rFonts w:ascii="Times New Roman" w:hAnsi="Times New Roman" w:cs="Times New Roman"/>
          <w:sz w:val="28"/>
          <w:szCs w:val="28"/>
          <w:lang w:val="kk-KZ"/>
        </w:rPr>
        <w:t xml:space="preserve"> –ның қызметкерлерімен кездесу 4 рет өткізіліп, 7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>75 оқушы қатыстырылды.</w:t>
      </w:r>
      <w:r w:rsidRPr="004C5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>Оқушының бос уақытын тиімді пайдалану бағытында мектеп жанынан 21 қоғамдық</w:t>
      </w:r>
      <w:r w:rsidR="007C3204">
        <w:rPr>
          <w:rFonts w:ascii="Times New Roman" w:hAnsi="Times New Roman" w:cs="Times New Roman"/>
          <w:sz w:val="28"/>
          <w:szCs w:val="28"/>
          <w:lang w:val="kk-KZ"/>
        </w:rPr>
        <w:t xml:space="preserve">, спорттық 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пән үйірмелері жұмыс істейді, ол үйірмелерге 690 оқушы қамтылған.</w:t>
      </w:r>
    </w:p>
    <w:p w:rsidR="00F16A7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29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 xml:space="preserve">      02.09.2022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>ж «Жас полиция көмекшілері отрядын құру»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 №125 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>мектеп директорының бұйрығымен бекітілді. Бұл отря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дтың командирі етіп Н.Қапан 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 бекітілді.</w:t>
      </w:r>
    </w:p>
    <w:p w:rsidR="00F16A7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0029B">
        <w:rPr>
          <w:rFonts w:ascii="Times New Roman" w:hAnsi="Times New Roman" w:cs="Times New Roman"/>
          <w:b/>
          <w:sz w:val="28"/>
          <w:szCs w:val="28"/>
          <w:lang w:val="kk-KZ"/>
        </w:rPr>
        <w:t>Нашақорлық және есірткі бизнесіне қарсы күрес бағытында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 xml:space="preserve"> 3.09.2022</w:t>
      </w:r>
      <w:r w:rsidRPr="0090029B">
        <w:rPr>
          <w:rFonts w:ascii="Times New Roman" w:hAnsi="Times New Roman" w:cs="Times New Roman"/>
          <w:sz w:val="28"/>
          <w:szCs w:val="28"/>
          <w:lang w:val="kk-KZ"/>
        </w:rPr>
        <w:t>ж мектепте зиянды заттарды қолданудың, нашақорлықтың алдын алу іс-шаралар жоспары бекітілді.</w:t>
      </w:r>
    </w:p>
    <w:p w:rsidR="00F16A7B" w:rsidRPr="0074510D" w:rsidRDefault="00E96A04" w:rsidP="007451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Салауатты өмір салты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н  </w:t>
      </w:r>
      <w:r>
        <w:rPr>
          <w:rFonts w:ascii="Times New Roman" w:hAnsi="Times New Roman" w:cs="Times New Roman"/>
          <w:sz w:val="28"/>
          <w:szCs w:val="28"/>
          <w:lang w:val="kk-KZ"/>
        </w:rPr>
        <w:t>насихаттау мақсатында  жоспар тү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>зіліп  ,  жоспарға сәйкес  мектепішілік  және аудан  көлемінде  спорт жарыстар  өткізіліп,  оқушыларымыз  жоғары  көрсеткіштер көрсетуде.</w:t>
      </w:r>
      <w:r w:rsidR="00F16A7B" w:rsidRPr="007F6926">
        <w:rPr>
          <w:noProof/>
          <w:lang w:val="kk-KZ"/>
        </w:rPr>
        <w:t xml:space="preserve"> </w:t>
      </w:r>
      <w:r w:rsidR="00F16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0912" w:rsidRDefault="00AE6FD3" w:rsidP="001508BF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Оқу жылының қыркүйек айынан бастап мектеп оқушыларының арасында анкеталар жүргізу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сабаққа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жиі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келмейтін балалар мен тәртібі қиын балаларды анықтау  жұмыстары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Жұмыстар  барысында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әртібі  қиын  оқушы 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Айтурова Мәдина  Ам</w:t>
      </w:r>
      <w:r w:rsidR="0020075D">
        <w:rPr>
          <w:rFonts w:ascii="Times New Roman" w:hAnsi="Times New Roman" w:cs="Times New Roman"/>
          <w:sz w:val="28"/>
          <w:szCs w:val="28"/>
          <w:lang w:val="kk-KZ"/>
        </w:rPr>
        <w:t xml:space="preserve">андыққызы  </w:t>
      </w:r>
      <w:r w:rsidR="006F0912">
        <w:rPr>
          <w:rFonts w:ascii="Times New Roman" w:hAnsi="Times New Roman" w:cs="Times New Roman"/>
          <w:sz w:val="28"/>
          <w:szCs w:val="28"/>
          <w:lang w:val="kk-KZ"/>
        </w:rPr>
        <w:t>анықталып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F0912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20075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зіргі кезде аудандық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0912">
        <w:rPr>
          <w:rFonts w:ascii="Times New Roman" w:hAnsi="Times New Roman" w:cs="Times New Roman"/>
          <w:sz w:val="28"/>
          <w:szCs w:val="28"/>
          <w:lang w:val="kk-KZ"/>
        </w:rPr>
        <w:t>ЮПТ есебінде және мектеп</w:t>
      </w:r>
      <w:r w:rsidR="0020075D" w:rsidRPr="0074510D">
        <w:rPr>
          <w:rFonts w:ascii="Times New Roman" w:hAnsi="Times New Roman" w:cs="Times New Roman"/>
          <w:sz w:val="28"/>
          <w:szCs w:val="28"/>
          <w:lang w:val="kk-KZ"/>
        </w:rPr>
        <w:t>ішілік есепте тұрады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>. Бұл баламен сырт</w:t>
      </w:r>
      <w:r w:rsidR="006F091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>ан бақылау мен тәрбие жұмыстары жүргізілуде</w:t>
      </w:r>
      <w:r w:rsidR="002007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0075D">
        <w:rPr>
          <w:rFonts w:ascii="Times New Roman" w:hAnsi="Times New Roman" w:cs="Times New Roman"/>
          <w:sz w:val="28"/>
          <w:szCs w:val="28"/>
          <w:lang w:val="kk-KZ"/>
        </w:rPr>
        <w:t xml:space="preserve"> Атап айтқанда мектеп директорының бұйрығымен  мектепішілік «Бес асық »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F0912">
        <w:rPr>
          <w:rFonts w:ascii="Times New Roman" w:hAnsi="Times New Roman" w:cs="Times New Roman"/>
          <w:sz w:val="28"/>
          <w:szCs w:val="28"/>
          <w:lang w:val="kk-KZ"/>
        </w:rPr>
        <w:t xml:space="preserve"> үйірмесіне қатысады</w:t>
      </w:r>
      <w:r w:rsidR="0020075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09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075D">
        <w:rPr>
          <w:rFonts w:ascii="Times New Roman" w:hAnsi="Times New Roman" w:cs="Times New Roman"/>
          <w:sz w:val="28"/>
          <w:szCs w:val="28"/>
          <w:lang w:val="kk-KZ"/>
        </w:rPr>
        <w:t xml:space="preserve">қазіргі таңда сабақтан қалмайды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0075D">
        <w:rPr>
          <w:rFonts w:ascii="Times New Roman" w:hAnsi="Times New Roman" w:cs="Times New Roman"/>
          <w:sz w:val="28"/>
          <w:szCs w:val="28"/>
          <w:lang w:val="kk-KZ"/>
        </w:rPr>
        <w:t xml:space="preserve"> мектепішілік  сайыстарға белсене қатысуда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035C" w:rsidRDefault="006F0912" w:rsidP="001508BF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441D5" w:rsidRPr="0074510D">
        <w:rPr>
          <w:rFonts w:ascii="Times New Roman" w:hAnsi="Times New Roman" w:cs="Times New Roman"/>
          <w:sz w:val="28"/>
          <w:szCs w:val="28"/>
          <w:lang w:val="kk-KZ"/>
        </w:rPr>
        <w:t>Қиын  жағдайға душар болған  отбасылар  жоқ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,сабаққа жиі келмейтін оқушы жоқ.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Ішкі істер органдары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жән</w:t>
      </w:r>
      <w:r>
        <w:rPr>
          <w:rFonts w:ascii="Times New Roman" w:hAnsi="Times New Roman" w:cs="Times New Roman"/>
          <w:sz w:val="28"/>
          <w:szCs w:val="28"/>
          <w:lang w:val="kk-KZ"/>
        </w:rPr>
        <w:t>е денсаулық сақтау мекемесінен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мәлімет алу арқылы алкогольдік ішімдікке құмар, наркологиялық және психиатриялық есепте тұратын тұлғалар отбасы анықталмады. </w:t>
      </w:r>
    </w:p>
    <w:p w:rsidR="00DA035C" w:rsidRDefault="00DA035C" w:rsidP="001508BF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74474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мамыр айында  өз ата-аналық міндеттерін тиісті түрде атқарып жүрген үлгілі отбасылар конкурсы ұйымда</w:t>
      </w:r>
      <w:r w:rsidR="00774474">
        <w:rPr>
          <w:rFonts w:ascii="Times New Roman" w:hAnsi="Times New Roman" w:cs="Times New Roman"/>
          <w:sz w:val="28"/>
          <w:szCs w:val="28"/>
          <w:lang w:val="kk-KZ"/>
        </w:rPr>
        <w:t>стырылып  10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ата-ана   мектеп директорының  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лғыс хатымен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марапатталды.  </w:t>
      </w:r>
    </w:p>
    <w:p w:rsidR="0074510D" w:rsidRDefault="00DA035C" w:rsidP="00CE38C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Өткен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қор</w:t>
      </w:r>
      <w:r>
        <w:rPr>
          <w:rFonts w:ascii="Times New Roman" w:hAnsi="Times New Roman" w:cs="Times New Roman"/>
          <w:sz w:val="28"/>
          <w:szCs w:val="28"/>
          <w:lang w:val="kk-KZ"/>
        </w:rPr>
        <w:t>ытындысы  бойынша  мектеп  педагог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психологы,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жетекші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педагогтардың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 сараланып (өздері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жүргізген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жазбалар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журналдарды зерделеу барысында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);қанағаттанарлық  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>деген баға берілді.01-03.09.2022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="00774474">
        <w:rPr>
          <w:rFonts w:ascii="Times New Roman" w:hAnsi="Times New Roman" w:cs="Times New Roman"/>
          <w:sz w:val="28"/>
          <w:szCs w:val="28"/>
          <w:lang w:val="kk-KZ"/>
        </w:rPr>
        <w:t>,20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>.12.2022</w:t>
      </w:r>
      <w:r w:rsidR="00774474">
        <w:rPr>
          <w:rFonts w:ascii="Times New Roman" w:hAnsi="Times New Roman" w:cs="Times New Roman"/>
          <w:sz w:val="28"/>
          <w:szCs w:val="28"/>
          <w:lang w:val="kk-KZ"/>
        </w:rPr>
        <w:t xml:space="preserve"> жыл 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>мектепте  полиция қызметкерлерімен кездесу ұйымдастырылы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 xml:space="preserve">п  лекциялар, сыныптық сағаттар 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</w:t>
      </w:r>
      <w:r w:rsidR="00774474">
        <w:rPr>
          <w:rFonts w:ascii="Times New Roman" w:hAnsi="Times New Roman" w:cs="Times New Roman"/>
          <w:sz w:val="28"/>
          <w:szCs w:val="28"/>
          <w:lang w:val="kk-KZ"/>
        </w:rPr>
        <w:t xml:space="preserve"> . Бұл іс-шараға мектеп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</w:t>
      </w:r>
      <w:r w:rsidR="00CE0F86">
        <w:rPr>
          <w:rFonts w:ascii="Times New Roman" w:hAnsi="Times New Roman" w:cs="Times New Roman"/>
          <w:sz w:val="28"/>
          <w:szCs w:val="28"/>
          <w:lang w:val="kk-KZ"/>
        </w:rPr>
        <w:t xml:space="preserve"> толық</w:t>
      </w:r>
      <w:r w:rsidR="0074510D"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қамтылды.</w:t>
      </w:r>
      <w:r w:rsidR="0074510D" w:rsidRPr="0074510D">
        <w:rPr>
          <w:lang w:val="kk-KZ"/>
        </w:rPr>
        <w:t xml:space="preserve"> </w:t>
      </w:r>
      <w:r w:rsidR="00774474">
        <w:rPr>
          <w:lang w:val="kk-KZ"/>
        </w:rPr>
        <w:t xml:space="preserve"> </w:t>
      </w:r>
      <w:r w:rsidR="004F0685" w:rsidRPr="004F0685">
        <w:rPr>
          <w:rFonts w:ascii="Times New Roman" w:hAnsi="Times New Roman" w:cs="Times New Roman"/>
          <w:sz w:val="28"/>
          <w:szCs w:val="28"/>
          <w:lang w:val="kk-KZ"/>
        </w:rPr>
        <w:t>Ай сайын</w:t>
      </w:r>
      <w:r w:rsidR="004F0685">
        <w:rPr>
          <w:rFonts w:ascii="Arial" w:hAnsi="Arial" w:cs="Arial"/>
          <w:sz w:val="28"/>
          <w:szCs w:val="28"/>
          <w:lang w:val="kk-KZ"/>
        </w:rPr>
        <w:t xml:space="preserve"> </w:t>
      </w:r>
      <w:r w:rsidR="00774474">
        <w:rPr>
          <w:rFonts w:ascii="Arial" w:hAnsi="Arial" w:cs="Arial"/>
          <w:lang w:val="kk-KZ"/>
        </w:rPr>
        <w:t xml:space="preserve"> </w:t>
      </w:r>
      <w:r w:rsidR="00774474">
        <w:rPr>
          <w:rFonts w:ascii="Times New Roman" w:hAnsi="Times New Roman" w:cs="Times New Roman"/>
          <w:sz w:val="28"/>
          <w:szCs w:val="28"/>
          <w:lang w:val="kk-KZ"/>
        </w:rPr>
        <w:t xml:space="preserve">Шардара аудандық  ТЖК  бөлімінің суда құтқарушыларымнен кездесу өткізіліп  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>су,өрт, өмір қауіпсіздігі жөнінде тренинг сабақтар өткізіл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>ді.2021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 xml:space="preserve">-2022 оқу жылында соңғы рет  кездесу 24.05.2022жылы  болып өтті  .Бұл іс шараға  1-11 сынып оқушылары толық қамтылды . Сонымен қатар барлық сыныптпрда  сынып сағаттарында 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>(Өрт,су, жол, өмір )</w:t>
      </w:r>
      <w:r w:rsidR="004F0685" w:rsidRPr="004F06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қауіпсіздік 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 xml:space="preserve">туралы  түсіндірме жұмыстары жүргізіліп отырады .Әр тоқсанда  қауіпсіздік  ережелері түсіндіріліп  сынып жетекшінің  сынып тәрбие журналына  оқушы мен ата-ананың  өрт,су 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lastRenderedPageBreak/>
        <w:t>,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>жол,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 xml:space="preserve">өмір қауіпсіздігімен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 xml:space="preserve">танысқаны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B27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>қол қойылады.20</w:t>
      </w:r>
      <w:r w:rsidR="005B61E5">
        <w:rPr>
          <w:rFonts w:ascii="Times New Roman" w:hAnsi="Times New Roman" w:cs="Times New Roman"/>
          <w:sz w:val="28"/>
          <w:szCs w:val="28"/>
          <w:lang w:val="kk-KZ"/>
        </w:rPr>
        <w:t>21-2022 оқу жылының аяғында  20.05-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>25.05 .2022</w:t>
      </w:r>
      <w:r w:rsidR="00F419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жыл аралығында барлық сынып ата-аналарымен  жиналыстар өткізіліп  оқушылардың  демалыс кезіндегі </w:t>
      </w:r>
      <w:r w:rsidR="00C25FB0">
        <w:rPr>
          <w:rFonts w:ascii="Times New Roman" w:hAnsi="Times New Roman" w:cs="Times New Roman"/>
          <w:sz w:val="28"/>
          <w:szCs w:val="28"/>
          <w:lang w:val="kk-KZ"/>
        </w:rPr>
        <w:t xml:space="preserve"> өмір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түсіндіріліп</w:t>
      </w:r>
      <w:r w:rsidR="00C25FB0">
        <w:rPr>
          <w:rFonts w:ascii="Times New Roman" w:hAnsi="Times New Roman" w:cs="Times New Roman"/>
          <w:sz w:val="28"/>
          <w:szCs w:val="28"/>
          <w:lang w:val="kk-KZ"/>
        </w:rPr>
        <w:t xml:space="preserve">  ,ата-аналардың  балалардың  демалыс кезіндегі  өмір  қауіпсіздігін  өз қарауына  алғаны  туралы </w:t>
      </w:r>
      <w:r w:rsidR="004F0685">
        <w:rPr>
          <w:rFonts w:ascii="Times New Roman" w:hAnsi="Times New Roman" w:cs="Times New Roman"/>
          <w:sz w:val="28"/>
          <w:szCs w:val="28"/>
          <w:lang w:val="kk-KZ"/>
        </w:rPr>
        <w:t xml:space="preserve"> тіл хат алынды</w:t>
      </w:r>
      <w:r w:rsidR="00CE38CC">
        <w:rPr>
          <w:rFonts w:ascii="Times New Roman" w:hAnsi="Times New Roman" w:cs="Times New Roman"/>
          <w:sz w:val="28"/>
          <w:szCs w:val="28"/>
          <w:lang w:val="kk-KZ"/>
        </w:rPr>
        <w:t>. Дегенмен ауыл тұрғындары суда шомылудың қауіпсіздік шараларын сақтай бермейді. Мектеп ұжымы әрдайым ата – аналар жиналыстары мен балалар арасында оларды судағы қауіпсіздік ережелерін сақтауға және суға түсуге арналмаған орындарға бармауға шақырып отырамыз. Рұқсат етілмеген жағ</w:t>
      </w:r>
      <w:r w:rsidR="00CB4259">
        <w:rPr>
          <w:rFonts w:ascii="Times New Roman" w:hAnsi="Times New Roman" w:cs="Times New Roman"/>
          <w:sz w:val="28"/>
          <w:szCs w:val="28"/>
          <w:lang w:val="kk-KZ"/>
        </w:rPr>
        <w:t>аж</w:t>
      </w:r>
      <w:r w:rsidR="00CE38CC">
        <w:rPr>
          <w:rFonts w:ascii="Times New Roman" w:hAnsi="Times New Roman" w:cs="Times New Roman"/>
          <w:sz w:val="28"/>
          <w:szCs w:val="28"/>
          <w:lang w:val="kk-KZ"/>
        </w:rPr>
        <w:t xml:space="preserve">айларда шомылу келеңсіз жағдайларға әкелуі мүмкін. Мектеп ұжымы ата – аналардан жазғы демалыс кезінде балалардың </w:t>
      </w:r>
      <w:r w:rsidR="00CB4259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қауіпсіздігіне назар аударуды жазбаша </w:t>
      </w:r>
      <w:r w:rsidR="005329BB">
        <w:rPr>
          <w:rFonts w:ascii="Times New Roman" w:hAnsi="Times New Roman" w:cs="Times New Roman"/>
          <w:sz w:val="28"/>
          <w:szCs w:val="28"/>
          <w:lang w:val="kk-KZ"/>
        </w:rPr>
        <w:t xml:space="preserve">тіл хат алу арқылы </w:t>
      </w:r>
      <w:r w:rsidR="00CB4259">
        <w:rPr>
          <w:rFonts w:ascii="Times New Roman" w:hAnsi="Times New Roman" w:cs="Times New Roman"/>
          <w:sz w:val="28"/>
          <w:szCs w:val="28"/>
          <w:lang w:val="kk-KZ"/>
        </w:rPr>
        <w:t xml:space="preserve"> ескерттік. </w:t>
      </w:r>
      <w:r w:rsidR="00AE027E">
        <w:rPr>
          <w:rFonts w:ascii="Times New Roman" w:hAnsi="Times New Roman" w:cs="Times New Roman"/>
          <w:sz w:val="28"/>
          <w:szCs w:val="28"/>
          <w:lang w:val="kk-KZ"/>
        </w:rPr>
        <w:t>Жоспарға байланысты жұмыстар жалғасын табуда.</w:t>
      </w:r>
    </w:p>
    <w:p w:rsidR="00CB4259" w:rsidRPr="0074510D" w:rsidRDefault="007D1847" w:rsidP="00CE38C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16A7B" w:rsidRPr="0074510D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1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F16A7B" w:rsidRPr="0090029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29B">
        <w:rPr>
          <w:rFonts w:ascii="Times New Roman" w:hAnsi="Times New Roman" w:cs="Times New Roman"/>
          <w:sz w:val="28"/>
          <w:szCs w:val="28"/>
          <w:lang w:val="kk-KZ"/>
        </w:rPr>
        <w:t xml:space="preserve">          Мектеп директоры: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Ж.Нұрымбет</w:t>
      </w:r>
    </w:p>
    <w:p w:rsidR="00F16A7B" w:rsidRDefault="00F16A7B" w:rsidP="00F16A7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567EAE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</w:p>
    <w:p w:rsidR="00F16A7B" w:rsidRDefault="00F16A7B" w:rsidP="00F16A7B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16A7B" w:rsidRDefault="00F16A7B" w:rsidP="00F16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7EA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419DB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3094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567EAE">
        <w:rPr>
          <w:rFonts w:ascii="Times New Roman" w:hAnsi="Times New Roman" w:cs="Times New Roman"/>
          <w:sz w:val="20"/>
          <w:szCs w:val="20"/>
          <w:lang w:val="kk-KZ"/>
        </w:rPr>
        <w:t xml:space="preserve">  Дайындаған: ДТІЖО: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67EAE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FC21F9">
        <w:rPr>
          <w:rFonts w:ascii="Times New Roman" w:hAnsi="Times New Roman" w:cs="Times New Roman"/>
          <w:sz w:val="20"/>
          <w:szCs w:val="20"/>
          <w:lang w:val="kk-KZ"/>
        </w:rPr>
        <w:t>Л.Қалиева</w:t>
      </w:r>
    </w:p>
    <w:p w:rsidR="001E4F97" w:rsidRDefault="001E4F97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p w:rsidR="005329BB" w:rsidRDefault="005329BB">
      <w:pPr>
        <w:rPr>
          <w:lang w:val="kk-KZ"/>
        </w:rPr>
      </w:pPr>
    </w:p>
    <w:sectPr w:rsidR="005329BB" w:rsidSect="006E6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088B"/>
    <w:multiLevelType w:val="multilevel"/>
    <w:tmpl w:val="E87A57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800" w:hanging="1215"/>
      </w:pPr>
      <w:rPr>
        <w:rFonts w:hint="default"/>
      </w:rPr>
    </w:lvl>
    <w:lvl w:ilvl="2">
      <w:start w:val="2013"/>
      <w:numFmt w:val="decimal"/>
      <w:isLgl/>
      <w:lvlText w:val="%1.%2.%3"/>
      <w:lvlJc w:val="left"/>
      <w:pPr>
        <w:ind w:left="190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1">
    <w:nsid w:val="49AF78F6"/>
    <w:multiLevelType w:val="hybridMultilevel"/>
    <w:tmpl w:val="D4BCC826"/>
    <w:lvl w:ilvl="0" w:tplc="519AEA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A7B"/>
    <w:rsid w:val="00021C3F"/>
    <w:rsid w:val="00027561"/>
    <w:rsid w:val="0008017A"/>
    <w:rsid w:val="001508BF"/>
    <w:rsid w:val="001E4F97"/>
    <w:rsid w:val="001E6848"/>
    <w:rsid w:val="0020075D"/>
    <w:rsid w:val="00206221"/>
    <w:rsid w:val="00260B27"/>
    <w:rsid w:val="002B63FC"/>
    <w:rsid w:val="00372965"/>
    <w:rsid w:val="003A77F3"/>
    <w:rsid w:val="004F0685"/>
    <w:rsid w:val="005329BB"/>
    <w:rsid w:val="00564A4B"/>
    <w:rsid w:val="005A1799"/>
    <w:rsid w:val="005B61E5"/>
    <w:rsid w:val="005F46B1"/>
    <w:rsid w:val="006E66C3"/>
    <w:rsid w:val="006F0912"/>
    <w:rsid w:val="0074510D"/>
    <w:rsid w:val="00774474"/>
    <w:rsid w:val="007C3204"/>
    <w:rsid w:val="007D1847"/>
    <w:rsid w:val="00875135"/>
    <w:rsid w:val="00917B88"/>
    <w:rsid w:val="009441D5"/>
    <w:rsid w:val="00992DEA"/>
    <w:rsid w:val="009D3175"/>
    <w:rsid w:val="00A4610F"/>
    <w:rsid w:val="00AC571B"/>
    <w:rsid w:val="00AE027E"/>
    <w:rsid w:val="00AE6FD3"/>
    <w:rsid w:val="00B353E0"/>
    <w:rsid w:val="00B536E8"/>
    <w:rsid w:val="00C131D7"/>
    <w:rsid w:val="00C1565B"/>
    <w:rsid w:val="00C25FB0"/>
    <w:rsid w:val="00C83094"/>
    <w:rsid w:val="00CB4259"/>
    <w:rsid w:val="00CD4C83"/>
    <w:rsid w:val="00CE0F86"/>
    <w:rsid w:val="00CE38CC"/>
    <w:rsid w:val="00D82C3D"/>
    <w:rsid w:val="00DA035C"/>
    <w:rsid w:val="00E57966"/>
    <w:rsid w:val="00E96A04"/>
    <w:rsid w:val="00EC589C"/>
    <w:rsid w:val="00ED3185"/>
    <w:rsid w:val="00F16A7B"/>
    <w:rsid w:val="00F30850"/>
    <w:rsid w:val="00F419DB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A7B"/>
    <w:pPr>
      <w:ind w:left="720"/>
      <w:contextualSpacing/>
    </w:pPr>
  </w:style>
  <w:style w:type="table" w:styleId="a4">
    <w:name w:val="Table Grid"/>
    <w:basedOn w:val="a1"/>
    <w:uiPriority w:val="59"/>
    <w:rsid w:val="0074510D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7451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7451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42</cp:revision>
  <cp:lastPrinted>2022-06-22T07:11:00Z</cp:lastPrinted>
  <dcterms:created xsi:type="dcterms:W3CDTF">2021-09-15T14:08:00Z</dcterms:created>
  <dcterms:modified xsi:type="dcterms:W3CDTF">2023-04-20T03:47:00Z</dcterms:modified>
</cp:coreProperties>
</file>