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601" w:tblpY="992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5"/>
        <w:gridCol w:w="1559"/>
        <w:gridCol w:w="991"/>
      </w:tblGrid>
      <w:tr w:rsidR="00A01C4F" w:rsidRPr="00CE3DF4" w14:paraId="0D65319A" w14:textId="77777777" w:rsidTr="00CE3DF4">
        <w:tc>
          <w:tcPr>
            <w:tcW w:w="534" w:type="dxa"/>
          </w:tcPr>
          <w:p w14:paraId="173CC2F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6805" w:type="dxa"/>
          </w:tcPr>
          <w:p w14:paraId="110FC3D0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Атауы </w:t>
            </w:r>
          </w:p>
        </w:tc>
        <w:tc>
          <w:tcPr>
            <w:tcW w:w="1559" w:type="dxa"/>
          </w:tcPr>
          <w:p w14:paraId="24D7CCBE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</w:tcPr>
          <w:p w14:paraId="05D6681F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43E9B1B5" w14:textId="77777777" w:rsidTr="00CE3DF4">
        <w:tc>
          <w:tcPr>
            <w:tcW w:w="534" w:type="dxa"/>
          </w:tcPr>
          <w:p w14:paraId="7E2C873B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6805" w:type="dxa"/>
          </w:tcPr>
          <w:p w14:paraId="0D4CDBAC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Коммуникативтік дағдыларды дамытуға арналған оқу және ойын материалдары  </w:t>
            </w:r>
          </w:p>
        </w:tc>
        <w:tc>
          <w:tcPr>
            <w:tcW w:w="1559" w:type="dxa"/>
          </w:tcPr>
          <w:p w14:paraId="58940510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</w:tcPr>
          <w:p w14:paraId="41931DC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5CF01DA0" w14:textId="77777777" w:rsidTr="00CE3DF4">
        <w:tc>
          <w:tcPr>
            <w:tcW w:w="534" w:type="dxa"/>
          </w:tcPr>
          <w:p w14:paraId="77534DDC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6805" w:type="dxa"/>
          </w:tcPr>
          <w:p w14:paraId="51DEDA58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Әр түрлі көлемдегі пирамида </w:t>
            </w:r>
          </w:p>
        </w:tc>
        <w:tc>
          <w:tcPr>
            <w:tcW w:w="1559" w:type="dxa"/>
          </w:tcPr>
          <w:p w14:paraId="6D6B51AF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Дана </w:t>
            </w:r>
          </w:p>
        </w:tc>
        <w:tc>
          <w:tcPr>
            <w:tcW w:w="991" w:type="dxa"/>
          </w:tcPr>
          <w:p w14:paraId="4929A01C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</w:tr>
      <w:tr w:rsidR="00A01C4F" w:rsidRPr="00CE3DF4" w14:paraId="2BD1320B" w14:textId="77777777" w:rsidTr="00CE3DF4">
        <w:tc>
          <w:tcPr>
            <w:tcW w:w="534" w:type="dxa"/>
          </w:tcPr>
          <w:p w14:paraId="02AD5999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6805" w:type="dxa"/>
          </w:tcPr>
          <w:p w14:paraId="4F52E739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Ойыншық ыдыстар жиынтығы </w:t>
            </w:r>
          </w:p>
        </w:tc>
        <w:tc>
          <w:tcPr>
            <w:tcW w:w="1559" w:type="dxa"/>
          </w:tcPr>
          <w:p w14:paraId="3A7D48BB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жиынтық</w:t>
            </w:r>
          </w:p>
        </w:tc>
        <w:tc>
          <w:tcPr>
            <w:tcW w:w="991" w:type="dxa"/>
          </w:tcPr>
          <w:p w14:paraId="735C024D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</w:tr>
      <w:tr w:rsidR="00A01C4F" w:rsidRPr="00CE3DF4" w14:paraId="75B4B6AC" w14:textId="77777777" w:rsidTr="00CE3DF4">
        <w:tc>
          <w:tcPr>
            <w:tcW w:w="534" w:type="dxa"/>
          </w:tcPr>
          <w:p w14:paraId="1379A365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6805" w:type="dxa"/>
          </w:tcPr>
          <w:p w14:paraId="3C7E1389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Ойыншық үй жануарлар , жабайы жануарлар </w:t>
            </w:r>
          </w:p>
        </w:tc>
        <w:tc>
          <w:tcPr>
            <w:tcW w:w="1559" w:type="dxa"/>
          </w:tcPr>
          <w:p w14:paraId="4BC0514D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жиынтық</w:t>
            </w:r>
          </w:p>
        </w:tc>
        <w:tc>
          <w:tcPr>
            <w:tcW w:w="991" w:type="dxa"/>
          </w:tcPr>
          <w:p w14:paraId="2BFBCB58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</w:p>
        </w:tc>
      </w:tr>
      <w:tr w:rsidR="00A01C4F" w:rsidRPr="00CE3DF4" w14:paraId="3438A15C" w14:textId="77777777" w:rsidTr="00CE3DF4">
        <w:trPr>
          <w:trHeight w:val="468"/>
        </w:trPr>
        <w:tc>
          <w:tcPr>
            <w:tcW w:w="534" w:type="dxa"/>
            <w:tcBorders>
              <w:bottom w:val="single" w:sz="4" w:space="0" w:color="auto"/>
            </w:tcBorders>
          </w:tcPr>
          <w:p w14:paraId="30D0DE2B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14:paraId="57E7F0DC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Тақырыптар бойынша заттық суреттер жиынтығы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100E92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Жиынтық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B0BF166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</w:t>
            </w:r>
          </w:p>
        </w:tc>
      </w:tr>
      <w:tr w:rsidR="00A01C4F" w:rsidRPr="00CE3DF4" w14:paraId="1A70AE0D" w14:textId="77777777" w:rsidTr="00CE3DF4">
        <w:trPr>
          <w:trHeight w:val="1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930EF3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53B179E3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Сюжетті суреттер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9DCBCF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Жиынтық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2A0B5F0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</w:p>
        </w:tc>
      </w:tr>
      <w:tr w:rsidR="00A01C4F" w:rsidRPr="00CE3DF4" w14:paraId="5698DFDD" w14:textId="77777777" w:rsidTr="00CE3DF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D1F7EB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6520F259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Кітапшалар, ертегілер ,оның ішінде сөйлейтін кітапшалар мен ертегілер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FE2376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Жиынтық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FA34B9F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</w:tr>
      <w:tr w:rsidR="00A01C4F" w:rsidRPr="00CE3DF4" w14:paraId="2D73A97B" w14:textId="77777777" w:rsidTr="00CE3DF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D0F79A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08B7B261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Көкөністер мен жемістер муляждары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42E82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жиынтық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3D069B2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</w:tr>
      <w:tr w:rsidR="00A01C4F" w:rsidRPr="00CE3DF4" w14:paraId="134968F6" w14:textId="77777777" w:rsidTr="00CE3DF4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39A907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4416471C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Танымдық және зияткерлік дағдыларға арналған оқу және ойын матиралдары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B2E7A6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B6D830D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39802AE1" w14:textId="77777777" w:rsidTr="00CE3DF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4C53AD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4532D110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Дидактикалық ойындар(сандар, түстер,өлшем , геометриялық пішіндер,тірі және өлі табиғат ,жыл мезгілдері ) жиынтығы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8B3C0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D8A30D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</w:p>
        </w:tc>
      </w:tr>
      <w:tr w:rsidR="00A01C4F" w:rsidRPr="00CE3DF4" w14:paraId="23B60000" w14:textId="77777777" w:rsidTr="00CE3DF4">
        <w:trPr>
          <w:trHeight w:val="1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F9C8F1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7D9E78CC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1- ден 10-ға дейінгі сандары бар карточкалар жиынтығы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8D339A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жиынтық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B0180C7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433FD896" w14:textId="77777777" w:rsidTr="00CE3DF4">
        <w:trPr>
          <w:trHeight w:val="13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2AD233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3DCEABF8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Санау таяқшалары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A820D6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жиынтық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900801F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3F4BE22A" w14:textId="77777777" w:rsidTr="00CE3DF4">
        <w:trPr>
          <w:trHeight w:val="1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64DC98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4F6F6E7D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Кубик Рубик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EE7EE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8869D42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7F809CCC" w14:textId="77777777" w:rsidTr="00CE3DF4">
        <w:trPr>
          <w:trHeight w:val="1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304DDB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127BA47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Мозайка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2208F8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0BEB709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0967A5BF" w14:textId="77777777" w:rsidTr="00CE3DF4">
        <w:trPr>
          <w:trHeight w:val="1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0C37B9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63C26030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Әртүрлі пішінді заттар бейнеленген заттық суреттер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F1032E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жиынтық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313CB35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6B56DDB3" w14:textId="77777777" w:rsidTr="00CE3DF4">
        <w:trPr>
          <w:trHeight w:val="8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4E3CAB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C7A5360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Шығармашылық дағдылыарды , зерттеушілік әрекетті дамытуға арналған оқу және ойын материалдары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DD48E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3422374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1C520C3F" w14:textId="77777777" w:rsidTr="00CE3DF4">
        <w:trPr>
          <w:trHeight w:val="1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83FD95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28A42A27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Музыкалық ойыншықтар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F1D8BC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514717A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1CD1AF4E" w14:textId="77777777" w:rsidTr="00CE3DF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AC85D6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7F971803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Саусақ театырына арналған қуыршақтар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8130E9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13E445F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67260919" w14:textId="77777777" w:rsidTr="00CE3DF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3EFF0E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12CB8D03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Бейнелеу өнеріне арналған материалдар мен құралд</w:t>
            </w:r>
            <w:r w:rsidR="00007006"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ар: қарандаштар түрлі түсті </w:t>
            </w: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,</w:t>
            </w:r>
            <w:r w:rsidR="00007006"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фломастер </w:t>
            </w: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бояулар,гуашь,қылқалам,сызғыш,пластмасса</w:t>
            </w:r>
            <w:r w:rsidR="00007006"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стакан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ED6629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Жиынтық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F7503F8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A01C4F" w:rsidRPr="00CE3DF4" w14:paraId="05CA349D" w14:textId="77777777" w:rsidTr="00CE3DF4">
        <w:trPr>
          <w:trHeight w:val="1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37F347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327CB38D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Боямақтар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00EA02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Дана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F1E3B00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20</w:t>
            </w:r>
          </w:p>
        </w:tc>
      </w:tr>
      <w:tr w:rsidR="00A01C4F" w:rsidRPr="00CE3DF4" w14:paraId="046C770E" w14:textId="77777777" w:rsidTr="00CE3DF4">
        <w:trPr>
          <w:trHeight w:val="2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5114B2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7693CA33" w14:textId="77777777" w:rsidR="00A01C4F" w:rsidRPr="00CE3DF4" w:rsidRDefault="00A01C4F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Ойыншықтар –құралдар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C1090E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E8521BE" w14:textId="77777777" w:rsidR="00A01C4F" w:rsidRPr="00CE3DF4" w:rsidRDefault="00A01C4F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007006" w:rsidRPr="00CE3DF4" w14:paraId="5BAD6F47" w14:textId="77777777" w:rsidTr="00CE3DF4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1FFF78" w14:textId="77777777" w:rsidR="00007006" w:rsidRPr="00CE3DF4" w:rsidRDefault="00007006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76987EF3" w14:textId="77777777" w:rsidR="00007006" w:rsidRPr="00CE3DF4" w:rsidRDefault="00007006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Топтық бөлмеге арналған жабдықпен жиhаз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4B20BE" w14:textId="77777777" w:rsidR="00007006" w:rsidRPr="00CE3DF4" w:rsidRDefault="00007006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4340B98" w14:textId="77777777" w:rsidR="00007006" w:rsidRPr="00CE3DF4" w:rsidRDefault="00007006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  <w:tr w:rsidR="00007006" w:rsidRPr="00CE3DF4" w14:paraId="3BCA02CD" w14:textId="77777777" w:rsidTr="00CE3DF4">
        <w:trPr>
          <w:trHeight w:val="1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92E550" w14:textId="77777777" w:rsidR="00007006" w:rsidRPr="00CE3DF4" w:rsidRDefault="00007006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</w:tcPr>
          <w:p w14:paraId="497404D4" w14:textId="77777777" w:rsidR="00007006" w:rsidRPr="00CE3DF4" w:rsidRDefault="00007006" w:rsidP="00CE3DF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Жазу үстелі ,кітап сөресі ,балалар орындығы</w:t>
            </w:r>
            <w:r w:rsidR="00416E75"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,ойыншықтарға арналған шкафтар</w:t>
            </w: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EA1FE5" w14:textId="77777777" w:rsidR="00007006" w:rsidRPr="00CE3DF4" w:rsidRDefault="00007006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AD656BA" w14:textId="77777777" w:rsidR="00007006" w:rsidRPr="00CE3DF4" w:rsidRDefault="00416E75" w:rsidP="00CE3DF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25, 4, </w:t>
            </w:r>
            <w:r w:rsidR="00007006" w:rsidRPr="00CE3DF4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50</w:t>
            </w:r>
          </w:p>
        </w:tc>
      </w:tr>
    </w:tbl>
    <w:p w14:paraId="4FDA4C29" w14:textId="77777777" w:rsidR="00A023A5" w:rsidRPr="00CE3DF4" w:rsidRDefault="00A023A5" w:rsidP="00A023A5">
      <w:pPr>
        <w:tabs>
          <w:tab w:val="left" w:pos="1416"/>
        </w:tabs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E3DF4">
        <w:rPr>
          <w:rFonts w:ascii="Times New Roman" w:hAnsi="Times New Roman" w:cs="Times New Roman"/>
          <w:iCs/>
          <w:sz w:val="28"/>
          <w:szCs w:val="28"/>
          <w:lang w:val="kk-KZ"/>
        </w:rPr>
        <w:t>Мектепалды даярлық сыныптарындағы жабдықтармен және жиhазбен қамтамасыз ету туралы мәліметтер</w:t>
      </w:r>
    </w:p>
    <w:p w14:paraId="04A8AAFF" w14:textId="77777777" w:rsidR="00A023A5" w:rsidRPr="00A023A5" w:rsidRDefault="00A023A5" w:rsidP="00A023A5">
      <w:pPr>
        <w:rPr>
          <w:sz w:val="28"/>
          <w:szCs w:val="28"/>
          <w:lang w:val="kk-KZ"/>
        </w:rPr>
      </w:pPr>
    </w:p>
    <w:p w14:paraId="55B4B3E7" w14:textId="77777777" w:rsidR="00A023A5" w:rsidRDefault="00A023A5" w:rsidP="00A023A5">
      <w:pPr>
        <w:rPr>
          <w:sz w:val="28"/>
          <w:szCs w:val="28"/>
          <w:lang w:val="kk-KZ"/>
        </w:rPr>
      </w:pPr>
    </w:p>
    <w:p w14:paraId="106698C3" w14:textId="77777777" w:rsidR="00AA34CF" w:rsidRPr="00A023A5" w:rsidRDefault="00AA34CF" w:rsidP="00A023A5">
      <w:pPr>
        <w:jc w:val="center"/>
        <w:rPr>
          <w:sz w:val="28"/>
          <w:szCs w:val="28"/>
          <w:lang w:val="kk-KZ"/>
        </w:rPr>
      </w:pPr>
    </w:p>
    <w:sectPr w:rsidR="00AA34CF" w:rsidRPr="00A023A5" w:rsidSect="00B5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3A5"/>
    <w:rsid w:val="00007006"/>
    <w:rsid w:val="00036CDC"/>
    <w:rsid w:val="00037148"/>
    <w:rsid w:val="000C76AA"/>
    <w:rsid w:val="00416E75"/>
    <w:rsid w:val="00536735"/>
    <w:rsid w:val="008E7F2F"/>
    <w:rsid w:val="00A01C4F"/>
    <w:rsid w:val="00A023A5"/>
    <w:rsid w:val="00A82D5D"/>
    <w:rsid w:val="00AA34CF"/>
    <w:rsid w:val="00AF5866"/>
    <w:rsid w:val="00B001A5"/>
    <w:rsid w:val="00B553D5"/>
    <w:rsid w:val="00CE3DF4"/>
    <w:rsid w:val="00E3120A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D541"/>
  <w15:docId w15:val="{25AF2E61-DAFE-4A69-870A-1AE7649C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2023-09-29T04:01:00Z</dcterms:created>
  <dcterms:modified xsi:type="dcterms:W3CDTF">2023-09-29T06:55:00Z</dcterms:modified>
</cp:coreProperties>
</file>